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4A" w:rsidRDefault="00576E4A" w:rsidP="00576E4A">
      <w:r>
        <w:rPr>
          <w:rFonts w:hint="eastAsia"/>
          <w:b/>
          <w:color w:val="00B0F0"/>
          <w:sz w:val="24"/>
          <w:szCs w:val="24"/>
        </w:rPr>
        <w:t>【オーバービュー回復期転帰欄</w:t>
      </w:r>
      <w:r w:rsidRPr="00576E4A">
        <w:rPr>
          <w:rFonts w:hint="eastAsia"/>
          <w:color w:val="00B0F0"/>
          <w:sz w:val="24"/>
          <w:szCs w:val="24"/>
        </w:rPr>
        <w:t>】</w:t>
      </w:r>
      <w:r>
        <w:rPr>
          <w:rFonts w:hint="eastAsia"/>
        </w:rPr>
        <w:t>（</w:t>
      </w:r>
      <w:r w:rsidRPr="00576E4A">
        <w:rPr>
          <w:rFonts w:hint="eastAsia"/>
        </w:rPr>
        <w:t>このスペースが現在の転帰欄の大きさ）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576E4A" w:rsidTr="00576E4A">
        <w:trPr>
          <w:trHeight w:val="3233"/>
        </w:trPr>
        <w:tc>
          <w:tcPr>
            <w:tcW w:w="5778" w:type="dxa"/>
            <w:tcBorders>
              <w:top w:val="single" w:sz="4" w:space="0" w:color="auto"/>
              <w:left w:val="single" w:sz="4" w:space="0" w:color="auto"/>
              <w:bottom w:val="single" w:sz="4" w:space="0" w:color="auto"/>
              <w:right w:val="single" w:sz="4" w:space="0" w:color="auto"/>
            </w:tcBorders>
            <w:hideMark/>
          </w:tcPr>
          <w:p w:rsidR="00576E4A" w:rsidRDefault="00576E4A">
            <w:pPr>
              <w:rPr>
                <w:sz w:val="20"/>
                <w:szCs w:val="20"/>
              </w:rPr>
            </w:pPr>
            <w:r>
              <w:rPr>
                <w:rFonts w:hint="eastAsia"/>
                <w:b/>
                <w:sz w:val="20"/>
                <w:szCs w:val="20"/>
              </w:rPr>
              <w:t>・退院日</w:t>
            </w:r>
            <w:r>
              <w:rPr>
                <w:rFonts w:hint="eastAsia"/>
                <w:sz w:val="20"/>
                <w:szCs w:val="20"/>
              </w:rPr>
              <w:t>：平成</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p w:rsidR="00576E4A" w:rsidRDefault="00576E4A">
            <w:pPr>
              <w:rPr>
                <w:sz w:val="16"/>
                <w:szCs w:val="16"/>
              </w:rPr>
            </w:pPr>
            <w:r>
              <w:rPr>
                <w:rFonts w:hint="eastAsia"/>
                <w:b/>
                <w:sz w:val="20"/>
                <w:szCs w:val="20"/>
              </w:rPr>
              <w:t>・介護認定結果</w:t>
            </w:r>
            <w:r>
              <w:rPr>
                <w:b/>
                <w:sz w:val="16"/>
                <w:szCs w:val="16"/>
              </w:rPr>
              <w:t xml:space="preserve"> </w:t>
            </w:r>
            <w:r>
              <w:rPr>
                <w:rFonts w:hint="eastAsia"/>
                <w:sz w:val="16"/>
                <w:szCs w:val="16"/>
              </w:rPr>
              <w:t>未申請・申請中・要支援</w:t>
            </w:r>
            <w:r>
              <w:rPr>
                <w:sz w:val="16"/>
                <w:szCs w:val="16"/>
              </w:rPr>
              <w:t>1</w:t>
            </w:r>
            <w:r>
              <w:rPr>
                <w:rFonts w:hint="eastAsia"/>
                <w:sz w:val="16"/>
                <w:szCs w:val="16"/>
              </w:rPr>
              <w:t>・</w:t>
            </w:r>
            <w:r>
              <w:rPr>
                <w:sz w:val="16"/>
                <w:szCs w:val="16"/>
              </w:rPr>
              <w:t>2</w:t>
            </w:r>
            <w:r>
              <w:rPr>
                <w:rFonts w:hint="eastAsia"/>
                <w:sz w:val="16"/>
                <w:szCs w:val="16"/>
              </w:rPr>
              <w:t xml:space="preserve">　要介護</w:t>
            </w:r>
            <w:r>
              <w:rPr>
                <w:sz w:val="16"/>
                <w:szCs w:val="16"/>
              </w:rPr>
              <w:t>1</w:t>
            </w:r>
            <w:r>
              <w:rPr>
                <w:rFonts w:hint="eastAsia"/>
                <w:sz w:val="16"/>
                <w:szCs w:val="16"/>
              </w:rPr>
              <w:t>・</w:t>
            </w:r>
            <w:r>
              <w:rPr>
                <w:sz w:val="16"/>
                <w:szCs w:val="16"/>
              </w:rPr>
              <w:t>2</w:t>
            </w:r>
            <w:r>
              <w:rPr>
                <w:rFonts w:hint="eastAsia"/>
                <w:sz w:val="16"/>
                <w:szCs w:val="16"/>
              </w:rPr>
              <w:t>・</w:t>
            </w:r>
            <w:r>
              <w:rPr>
                <w:sz w:val="16"/>
                <w:szCs w:val="16"/>
              </w:rPr>
              <w:t>3</w:t>
            </w:r>
            <w:r>
              <w:rPr>
                <w:rFonts w:hint="eastAsia"/>
                <w:sz w:val="16"/>
                <w:szCs w:val="16"/>
              </w:rPr>
              <w:t>・</w:t>
            </w:r>
            <w:r>
              <w:rPr>
                <w:sz w:val="16"/>
                <w:szCs w:val="16"/>
              </w:rPr>
              <w:t>4</w:t>
            </w:r>
            <w:r>
              <w:rPr>
                <w:rFonts w:hint="eastAsia"/>
                <w:sz w:val="16"/>
                <w:szCs w:val="16"/>
              </w:rPr>
              <w:t>・</w:t>
            </w:r>
            <w:r>
              <w:rPr>
                <w:sz w:val="16"/>
                <w:szCs w:val="16"/>
              </w:rPr>
              <w:t>5</w:t>
            </w:r>
          </w:p>
          <w:p w:rsidR="00576E4A" w:rsidRDefault="00576E4A">
            <w:pPr>
              <w:jc w:val="left"/>
              <w:rPr>
                <w:sz w:val="16"/>
                <w:szCs w:val="16"/>
              </w:rPr>
            </w:pPr>
            <w:r>
              <w:rPr>
                <w:rFonts w:hint="eastAsia"/>
                <w:b/>
                <w:sz w:val="20"/>
                <w:szCs w:val="20"/>
              </w:rPr>
              <w:t>・通院先医療機関</w:t>
            </w:r>
            <w:r>
              <w:rPr>
                <w:rFonts w:hint="eastAsia"/>
                <w:sz w:val="20"/>
                <w:szCs w:val="20"/>
              </w:rPr>
              <w:t xml:space="preserve">（施設名：　</w:t>
            </w:r>
            <w:r>
              <w:rPr>
                <w:sz w:val="20"/>
                <w:szCs w:val="20"/>
              </w:rPr>
              <w:t xml:space="preserve">           </w:t>
            </w:r>
            <w:r>
              <w:rPr>
                <w:rFonts w:hint="eastAsia"/>
                <w:sz w:val="20"/>
                <w:szCs w:val="20"/>
              </w:rPr>
              <w:t xml:space="preserve">　　　　　）</w:t>
            </w:r>
          </w:p>
          <w:p w:rsidR="00576E4A" w:rsidRDefault="00576E4A">
            <w:pPr>
              <w:jc w:val="left"/>
              <w:rPr>
                <w:b/>
                <w:sz w:val="20"/>
                <w:szCs w:val="20"/>
              </w:rPr>
            </w:pPr>
            <w:r>
              <w:rPr>
                <w:rFonts w:hint="eastAsia"/>
                <w:b/>
                <w:sz w:val="20"/>
                <w:szCs w:val="20"/>
              </w:rPr>
              <w:t>・回復期転帰</w:t>
            </w:r>
          </w:p>
          <w:p w:rsidR="00576E4A" w:rsidRDefault="00576E4A">
            <w:pPr>
              <w:rPr>
                <w:szCs w:val="21"/>
              </w:rPr>
            </w:pPr>
            <w:r>
              <w:rPr>
                <w:rFonts w:hint="eastAsia"/>
                <w:szCs w:val="21"/>
              </w:rPr>
              <w:t>□在宅</w:t>
            </w:r>
          </w:p>
          <w:p w:rsidR="00576E4A" w:rsidRDefault="00A51287">
            <w:pPr>
              <w:ind w:firstLineChars="100" w:firstLine="210"/>
              <w:rPr>
                <w:sz w:val="16"/>
                <w:szCs w:val="16"/>
              </w:rPr>
            </w:pPr>
            <w:r w:rsidRPr="00A51287">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0;width:278.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">
                  <v:textbox inset="5.85pt,.7pt,5.85pt,.7pt"/>
                </v:shape>
              </w:pict>
            </w:r>
            <w:r w:rsidR="00576E4A">
              <w:rPr>
                <w:rFonts w:hint="eastAsia"/>
                <w:sz w:val="18"/>
                <w:szCs w:val="18"/>
              </w:rPr>
              <w:t>□</w:t>
            </w:r>
            <w:r w:rsidR="00576E4A">
              <w:rPr>
                <w:rFonts w:hint="eastAsia"/>
                <w:sz w:val="16"/>
                <w:szCs w:val="16"/>
              </w:rPr>
              <w:t>自宅・親族宅</w:t>
            </w:r>
            <w:r w:rsidR="00576E4A">
              <w:rPr>
                <w:sz w:val="16"/>
                <w:szCs w:val="16"/>
              </w:rPr>
              <w:t xml:space="preserve">  </w:t>
            </w:r>
            <w:r w:rsidR="00576E4A">
              <w:rPr>
                <w:rFonts w:hint="eastAsia"/>
                <w:sz w:val="18"/>
                <w:szCs w:val="18"/>
              </w:rPr>
              <w:t>□</w:t>
            </w:r>
            <w:r w:rsidR="00576E4A">
              <w:rPr>
                <w:rFonts w:hint="eastAsia"/>
                <w:sz w:val="16"/>
                <w:szCs w:val="16"/>
              </w:rPr>
              <w:t>ｻｰﾋﾞｽ付高齢者住宅</w:t>
            </w:r>
            <w:r w:rsidR="00576E4A">
              <w:rPr>
                <w:sz w:val="16"/>
                <w:szCs w:val="16"/>
              </w:rPr>
              <w:t xml:space="preserve">  </w:t>
            </w:r>
            <w:r w:rsidR="00576E4A">
              <w:rPr>
                <w:rFonts w:hint="eastAsia"/>
                <w:sz w:val="18"/>
                <w:szCs w:val="18"/>
              </w:rPr>
              <w:t>□</w:t>
            </w:r>
            <w:r w:rsidR="00576E4A">
              <w:rPr>
                <w:rFonts w:hint="eastAsia"/>
                <w:sz w:val="16"/>
                <w:szCs w:val="16"/>
              </w:rPr>
              <w:t>有老ﾎｰﾑ</w:t>
            </w:r>
            <w:r w:rsidR="00576E4A">
              <w:rPr>
                <w:sz w:val="16"/>
                <w:szCs w:val="16"/>
              </w:rPr>
              <w:t xml:space="preserve"> </w:t>
            </w:r>
            <w:r w:rsidR="00576E4A">
              <w:rPr>
                <w:sz w:val="18"/>
                <w:szCs w:val="18"/>
              </w:rPr>
              <w:t xml:space="preserve"> </w:t>
            </w:r>
            <w:r w:rsidR="00576E4A">
              <w:rPr>
                <w:rFonts w:hint="eastAsia"/>
                <w:sz w:val="18"/>
                <w:szCs w:val="18"/>
              </w:rPr>
              <w:t>□</w:t>
            </w:r>
            <w:r w:rsidR="00576E4A">
              <w:rPr>
                <w:rFonts w:hint="eastAsia"/>
                <w:sz w:val="16"/>
                <w:szCs w:val="16"/>
              </w:rPr>
              <w:t>小規模多機能施設</w:t>
            </w:r>
          </w:p>
          <w:p w:rsidR="00576E4A" w:rsidRDefault="00576E4A">
            <w:pPr>
              <w:rPr>
                <w:sz w:val="16"/>
                <w:szCs w:val="16"/>
              </w:rPr>
            </w:pPr>
            <w:r>
              <w:rPr>
                <w:sz w:val="16"/>
                <w:szCs w:val="16"/>
              </w:rPr>
              <w:t xml:space="preserve">  </w:t>
            </w:r>
            <w:r>
              <w:rPr>
                <w:rFonts w:hint="eastAsia"/>
                <w:sz w:val="18"/>
                <w:szCs w:val="18"/>
              </w:rPr>
              <w:t>□</w:t>
            </w:r>
            <w:r>
              <w:rPr>
                <w:rFonts w:hint="eastAsia"/>
                <w:sz w:val="16"/>
                <w:szCs w:val="16"/>
              </w:rPr>
              <w:t>その他</w:t>
            </w:r>
            <w:r>
              <w:rPr>
                <w:sz w:val="16"/>
                <w:szCs w:val="16"/>
              </w:rPr>
              <w:t xml:space="preserve">   </w:t>
            </w:r>
            <w:r>
              <w:rPr>
                <w:rFonts w:hint="eastAsia"/>
                <w:sz w:val="16"/>
                <w:szCs w:val="16"/>
              </w:rPr>
              <w:t>※上記施設名</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p>
          <w:p w:rsidR="00576E4A" w:rsidRDefault="00576E4A">
            <w:pPr>
              <w:rPr>
                <w:sz w:val="16"/>
                <w:szCs w:val="16"/>
              </w:rPr>
            </w:pPr>
            <w:r>
              <w:rPr>
                <w:rFonts w:hint="eastAsia"/>
                <w:szCs w:val="21"/>
              </w:rPr>
              <w:t>□短期入所</w:t>
            </w:r>
            <w:r>
              <w:rPr>
                <w:rFonts w:hint="eastAsia"/>
                <w:sz w:val="20"/>
                <w:szCs w:val="20"/>
              </w:rPr>
              <w:t xml:space="preserve">（施設名：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p>
          <w:p w:rsidR="00576E4A" w:rsidRDefault="00576E4A">
            <w:pPr>
              <w:rPr>
                <w:sz w:val="16"/>
                <w:szCs w:val="16"/>
              </w:rPr>
            </w:pPr>
            <w:r>
              <w:rPr>
                <w:rFonts w:hint="eastAsia"/>
                <w:szCs w:val="21"/>
              </w:rPr>
              <w:t>□転院</w:t>
            </w:r>
            <w:r>
              <w:rPr>
                <w:rFonts w:hint="eastAsia"/>
                <w:sz w:val="20"/>
                <w:szCs w:val="20"/>
              </w:rPr>
              <w:t xml:space="preserve">（施設名：　　　</w:t>
            </w:r>
            <w:r>
              <w:rPr>
                <w:sz w:val="20"/>
                <w:szCs w:val="20"/>
              </w:rPr>
              <w:t xml:space="preserve">           </w:t>
            </w:r>
            <w:r>
              <w:rPr>
                <w:rFonts w:hint="eastAsia"/>
                <w:sz w:val="20"/>
                <w:szCs w:val="20"/>
              </w:rPr>
              <w:t xml:space="preserve">　　　　）</w:t>
            </w:r>
          </w:p>
          <w:p w:rsidR="00576E4A" w:rsidRDefault="00576E4A">
            <w:pPr>
              <w:rPr>
                <w:sz w:val="16"/>
                <w:szCs w:val="16"/>
              </w:rPr>
            </w:pPr>
            <w:r>
              <w:rPr>
                <w:rFonts w:hint="eastAsia"/>
                <w:szCs w:val="21"/>
              </w:rPr>
              <w:t>□老健施設</w:t>
            </w:r>
            <w:r>
              <w:rPr>
                <w:rFonts w:hint="eastAsia"/>
                <w:sz w:val="20"/>
                <w:szCs w:val="20"/>
              </w:rPr>
              <w:t xml:space="preserve">（施設名：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Cs w:val="21"/>
              </w:rPr>
              <w:t>□離脱</w:t>
            </w:r>
          </w:p>
        </w:tc>
      </w:tr>
    </w:tbl>
    <w:p w:rsidR="00576E4A" w:rsidRPr="00576E4A" w:rsidRDefault="00576E4A" w:rsidP="00576E4A">
      <w:pPr>
        <w:jc w:val="left"/>
      </w:pPr>
      <w:r w:rsidRPr="00576E4A">
        <w:rPr>
          <w:rFonts w:hint="eastAsia"/>
        </w:rPr>
        <w:t>※留意事項</w:t>
      </w:r>
    </w:p>
    <w:p w:rsidR="00576E4A" w:rsidRPr="00576E4A" w:rsidRDefault="00576E4A" w:rsidP="00576E4A">
      <w:pPr>
        <w:ind w:left="210" w:hangingChars="100" w:hanging="210"/>
        <w:jc w:val="left"/>
      </w:pPr>
      <w:r w:rsidRPr="00576E4A">
        <w:rPr>
          <w:rFonts w:hint="eastAsia"/>
        </w:rPr>
        <w:t>①ｻｰ高住、有老ﾎｰﾑ、小規模施設、短期入所等にﾁｪｯｸした場合には通院先医療機関を記載すること。</w:t>
      </w:r>
    </w:p>
    <w:p w:rsidR="00576E4A" w:rsidRPr="00576E4A" w:rsidRDefault="00576E4A" w:rsidP="00576E4A">
      <w:r w:rsidRPr="00576E4A">
        <w:rPr>
          <w:rFonts w:hint="eastAsia"/>
        </w:rPr>
        <w:t>②離脱の理由はﾊﾞﾘｱﾝｽｼｰﾄに</w:t>
      </w:r>
      <w:bookmarkStart w:id="0" w:name="_GoBack"/>
      <w:bookmarkEnd w:id="0"/>
      <w:r w:rsidRPr="00576E4A">
        <w:rPr>
          <w:rFonts w:hint="eastAsia"/>
        </w:rPr>
        <w:t>記載すること。</w:t>
      </w:r>
    </w:p>
    <w:p w:rsidR="00576E4A" w:rsidRDefault="00576E4A" w:rsidP="00576E4A">
      <w:pPr>
        <w:ind w:firstLineChars="400" w:firstLine="840"/>
        <w:rPr>
          <w:color w:val="FF0000"/>
        </w:rPr>
      </w:pPr>
    </w:p>
    <w:p w:rsidR="00576E4A" w:rsidRDefault="00576E4A" w:rsidP="00576E4A">
      <w:r>
        <w:rPr>
          <w:rFonts w:hint="eastAsia"/>
        </w:rPr>
        <w:t>◎在宅として取り扱う施設又は入所形態・・・</w:t>
      </w:r>
      <w:r>
        <w:rPr>
          <w:rFonts w:hint="eastAsia"/>
          <w:color w:val="FF0000"/>
        </w:rPr>
        <w:t>診療報酬より。</w:t>
      </w:r>
    </w:p>
    <w:p w:rsidR="00576E4A" w:rsidRDefault="00576E4A" w:rsidP="00576E4A">
      <w:r>
        <w:rPr>
          <w:rFonts w:hint="eastAsia"/>
        </w:rPr>
        <w:t>・老人福祉施設（特別養護老人ホーム、養護老人ホーム、軽費老人ホーム（</w:t>
      </w:r>
      <w:r>
        <w:t>A</w:t>
      </w:r>
      <w:r>
        <w:rPr>
          <w:rFonts w:hint="eastAsia"/>
        </w:rPr>
        <w:t>型・</w:t>
      </w:r>
      <w:r>
        <w:t>B</w:t>
      </w:r>
      <w:r>
        <w:rPr>
          <w:rFonts w:hint="eastAsia"/>
        </w:rPr>
        <w:t>型・ケアハウス））</w:t>
      </w:r>
    </w:p>
    <w:p w:rsidR="00576E4A" w:rsidRDefault="00576E4A" w:rsidP="00576E4A">
      <w:r>
        <w:rPr>
          <w:rFonts w:hint="eastAsia"/>
        </w:rPr>
        <w:t>・保護施設（救護施設、更生施設、医療保護施設、授産施設、宿所提供施設）</w:t>
      </w:r>
    </w:p>
    <w:p w:rsidR="00576E4A" w:rsidRDefault="00576E4A" w:rsidP="00576E4A">
      <w:r>
        <w:rPr>
          <w:rFonts w:hint="eastAsia"/>
        </w:rPr>
        <w:t>・身体障害者更生援護施設（肢体不自由者更生施設、視覚障害者更生施設、聴覚・言語障害者更生施設、</w:t>
      </w:r>
    </w:p>
    <w:p w:rsidR="00576E4A" w:rsidRDefault="00576E4A" w:rsidP="00576E4A">
      <w:pPr>
        <w:ind w:firstLineChars="100" w:firstLine="210"/>
      </w:pPr>
      <w:r>
        <w:rPr>
          <w:rFonts w:hint="eastAsia"/>
        </w:rPr>
        <w:t>内部障害者更生施設、身体障害者療護施設、身体障害者授産施設）</w:t>
      </w:r>
    </w:p>
    <w:p w:rsidR="00576E4A" w:rsidRDefault="00576E4A" w:rsidP="00576E4A">
      <w:pPr>
        <w:ind w:left="210" w:hangingChars="100" w:hanging="210"/>
      </w:pPr>
      <w:r>
        <w:rPr>
          <w:rFonts w:hint="eastAsia"/>
        </w:rPr>
        <w:t>・知的障害者援護施設（知的障害者更生施設、知的障害者授産施設、知的障害者通勤寮、知的障害者福祉ホーム）</w:t>
      </w:r>
    </w:p>
    <w:p w:rsidR="00576E4A" w:rsidRDefault="00576E4A" w:rsidP="00576E4A">
      <w:r>
        <w:rPr>
          <w:rFonts w:hint="eastAsia"/>
        </w:rPr>
        <w:t>・精神障害者社会復帰施設（精神障害者生活訓練施設、精神障害者福祉ホーム）</w:t>
      </w:r>
    </w:p>
    <w:p w:rsidR="00576E4A" w:rsidRDefault="00576E4A" w:rsidP="00576E4A">
      <w:r>
        <w:rPr>
          <w:rFonts w:hint="eastAsia"/>
        </w:rPr>
        <w:t>・有料老人ホーム</w:t>
      </w:r>
    </w:p>
    <w:p w:rsidR="00576E4A" w:rsidRDefault="00576E4A" w:rsidP="00576E4A">
      <w:r>
        <w:rPr>
          <w:rFonts w:hint="eastAsia"/>
        </w:rPr>
        <w:t>・サービス付高齢者住宅</w:t>
      </w:r>
    </w:p>
    <w:p w:rsidR="00576E4A" w:rsidRDefault="00576E4A" w:rsidP="00576E4A">
      <w:r>
        <w:rPr>
          <w:rFonts w:hint="eastAsia"/>
        </w:rPr>
        <w:t>・グループホーム</w:t>
      </w:r>
    </w:p>
    <w:p w:rsidR="00576E4A" w:rsidRDefault="00576E4A" w:rsidP="00576E4A">
      <w:r>
        <w:rPr>
          <w:rFonts w:hint="eastAsia"/>
        </w:rPr>
        <w:t>・小規模多機能型施設</w:t>
      </w:r>
    </w:p>
    <w:p w:rsidR="00576E4A" w:rsidRDefault="00576E4A" w:rsidP="00576E4A"/>
    <w:p w:rsidR="00576E4A" w:rsidRDefault="00576E4A" w:rsidP="00576E4A">
      <w:r>
        <w:rPr>
          <w:rFonts w:hint="eastAsia"/>
        </w:rPr>
        <w:t>在宅以外として取り扱う施設また入所形態</w:t>
      </w:r>
    </w:p>
    <w:p w:rsidR="00576E4A" w:rsidRDefault="00576E4A" w:rsidP="00576E4A">
      <w:r>
        <w:rPr>
          <w:rFonts w:hint="eastAsia"/>
        </w:rPr>
        <w:t>・上記施設の短期入所</w:t>
      </w:r>
    </w:p>
    <w:p w:rsidR="00561D16" w:rsidRDefault="00561D16"/>
    <w:sectPr w:rsidR="00561D16" w:rsidSect="00A5128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D0E" w:rsidRDefault="00965D0E" w:rsidP="00965D0E">
      <w:r>
        <w:separator/>
      </w:r>
    </w:p>
  </w:endnote>
  <w:endnote w:type="continuationSeparator" w:id="0">
    <w:p w:rsidR="00965D0E" w:rsidRDefault="00965D0E" w:rsidP="00965D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D0E" w:rsidRDefault="00965D0E" w:rsidP="00965D0E">
      <w:r>
        <w:separator/>
      </w:r>
    </w:p>
  </w:footnote>
  <w:footnote w:type="continuationSeparator" w:id="0">
    <w:p w:rsidR="00965D0E" w:rsidRDefault="00965D0E" w:rsidP="00965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6E4A"/>
    <w:rsid w:val="00561D16"/>
    <w:rsid w:val="00576E4A"/>
    <w:rsid w:val="00965D0E"/>
    <w:rsid w:val="00A512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5D0E"/>
    <w:pPr>
      <w:tabs>
        <w:tab w:val="center" w:pos="4252"/>
        <w:tab w:val="right" w:pos="8504"/>
      </w:tabs>
      <w:snapToGrid w:val="0"/>
    </w:pPr>
  </w:style>
  <w:style w:type="character" w:customStyle="1" w:styleId="a4">
    <w:name w:val="ヘッダー (文字)"/>
    <w:basedOn w:val="a0"/>
    <w:link w:val="a3"/>
    <w:uiPriority w:val="99"/>
    <w:semiHidden/>
    <w:rsid w:val="00965D0E"/>
    <w:rPr>
      <w:rFonts w:ascii="Century" w:eastAsia="ＭＳ 明朝" w:hAnsi="Century" w:cs="Times New Roman"/>
    </w:rPr>
  </w:style>
  <w:style w:type="paragraph" w:styleId="a5">
    <w:name w:val="footer"/>
    <w:basedOn w:val="a"/>
    <w:link w:val="a6"/>
    <w:uiPriority w:val="99"/>
    <w:semiHidden/>
    <w:unhideWhenUsed/>
    <w:rsid w:val="00965D0E"/>
    <w:pPr>
      <w:tabs>
        <w:tab w:val="center" w:pos="4252"/>
        <w:tab w:val="right" w:pos="8504"/>
      </w:tabs>
      <w:snapToGrid w:val="0"/>
    </w:pPr>
  </w:style>
  <w:style w:type="character" w:customStyle="1" w:styleId="a6">
    <w:name w:val="フッター (文字)"/>
    <w:basedOn w:val="a0"/>
    <w:link w:val="a5"/>
    <w:uiPriority w:val="99"/>
    <w:semiHidden/>
    <w:rsid w:val="00965D0E"/>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2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宇野 浩文</dc:creator>
  <cp:lastModifiedBy>test-user</cp:lastModifiedBy>
  <cp:revision>2</cp:revision>
  <dcterms:created xsi:type="dcterms:W3CDTF">2014-02-19T02:18:00Z</dcterms:created>
  <dcterms:modified xsi:type="dcterms:W3CDTF">2014-05-16T01:24:00Z</dcterms:modified>
</cp:coreProperties>
</file>